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60" w:rsidRPr="00B37763" w:rsidRDefault="00054919" w:rsidP="00B37763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B37763">
        <w:rPr>
          <w:rFonts w:ascii="Tahoma" w:hAnsi="Tahoma" w:cs="Tahoma"/>
          <w:b/>
          <w:sz w:val="24"/>
          <w:szCs w:val="24"/>
        </w:rPr>
        <w:t xml:space="preserve">Etykiety do drukarek </w:t>
      </w:r>
      <w:proofErr w:type="spellStart"/>
      <w:r w:rsidRPr="00B37763">
        <w:rPr>
          <w:rFonts w:ascii="Tahoma" w:hAnsi="Tahoma" w:cs="Tahoma"/>
          <w:b/>
          <w:sz w:val="24"/>
          <w:szCs w:val="24"/>
        </w:rPr>
        <w:t>inkjet</w:t>
      </w:r>
      <w:proofErr w:type="spellEnd"/>
      <w:r w:rsidRPr="00B37763">
        <w:rPr>
          <w:rFonts w:ascii="Tahoma" w:hAnsi="Tahoma" w:cs="Tahoma"/>
          <w:b/>
          <w:sz w:val="24"/>
          <w:szCs w:val="24"/>
        </w:rPr>
        <w:t xml:space="preserve"> – czy sprawdzą się w twoim przedsiębiorstwie? </w:t>
      </w:r>
    </w:p>
    <w:p w:rsidR="00054919" w:rsidRPr="00B37763" w:rsidRDefault="00054919" w:rsidP="00B37763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</w:p>
    <w:p w:rsidR="00054919" w:rsidRPr="00B37763" w:rsidRDefault="00054919" w:rsidP="00B37763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</w:p>
    <w:p w:rsidR="00054919" w:rsidRDefault="00054919" w:rsidP="00B37763">
      <w:pPr>
        <w:spacing w:line="276" w:lineRule="auto"/>
        <w:jc w:val="both"/>
        <w:rPr>
          <w:rFonts w:ascii="Tahoma" w:hAnsi="Tahoma" w:cs="Tahoma"/>
          <w:b/>
          <w:sz w:val="24"/>
          <w:szCs w:val="24"/>
          <w:shd w:val="clear" w:color="auto" w:fill="FFFFFF"/>
        </w:rPr>
      </w:pPr>
      <w:r w:rsidRPr="00DD0C93">
        <w:rPr>
          <w:rFonts w:ascii="Tahoma" w:hAnsi="Tahoma" w:cs="Tahoma"/>
          <w:b/>
          <w:sz w:val="24"/>
          <w:szCs w:val="24"/>
          <w:shd w:val="clear" w:color="auto" w:fill="FFFFFF"/>
        </w:rPr>
        <w:t>Urządzenia</w:t>
      </w:r>
      <w:r w:rsidR="00B37763" w:rsidRPr="00DD0C93">
        <w:rPr>
          <w:rFonts w:ascii="Tahoma" w:hAnsi="Tahoma" w:cs="Tahoma"/>
          <w:b/>
          <w:sz w:val="24"/>
          <w:szCs w:val="24"/>
          <w:shd w:val="clear" w:color="auto" w:fill="FFFFFF"/>
        </w:rPr>
        <w:t> </w:t>
      </w:r>
      <w:r w:rsidRPr="00DD0C93">
        <w:rPr>
          <w:rFonts w:ascii="Tahoma" w:hAnsi="Tahoma" w:cs="Tahoma"/>
          <w:b/>
          <w:sz w:val="24"/>
          <w:szCs w:val="24"/>
          <w:shd w:val="clear" w:color="auto" w:fill="FFFFFF"/>
        </w:rPr>
        <w:t>do druku etykiet bazujące na</w:t>
      </w:r>
      <w:r w:rsidRPr="00DD0C93">
        <w:rPr>
          <w:rStyle w:val="Pogrubienie"/>
          <w:rFonts w:ascii="Tahoma" w:hAnsi="Tahoma" w:cs="Tahoma"/>
          <w:b w:val="0"/>
          <w:sz w:val="24"/>
          <w:szCs w:val="24"/>
          <w:shd w:val="clear" w:color="auto" w:fill="FFFFFF"/>
        </w:rPr>
        <w:t> </w:t>
      </w:r>
      <w:r w:rsidRPr="00C53540">
        <w:rPr>
          <w:rStyle w:val="Pogrubienie"/>
          <w:rFonts w:ascii="Tahoma" w:hAnsi="Tahoma" w:cs="Tahoma"/>
          <w:sz w:val="24"/>
          <w:szCs w:val="24"/>
          <w:shd w:val="clear" w:color="auto" w:fill="FFFFFF"/>
        </w:rPr>
        <w:t xml:space="preserve">technologii </w:t>
      </w:r>
      <w:proofErr w:type="spellStart"/>
      <w:r w:rsidRPr="00C53540">
        <w:rPr>
          <w:rStyle w:val="Pogrubienie"/>
          <w:rFonts w:ascii="Tahoma" w:hAnsi="Tahoma" w:cs="Tahoma"/>
          <w:sz w:val="24"/>
          <w:szCs w:val="24"/>
          <w:shd w:val="clear" w:color="auto" w:fill="FFFFFF"/>
        </w:rPr>
        <w:t>inkjet</w:t>
      </w:r>
      <w:proofErr w:type="spellEnd"/>
      <w:r w:rsidRPr="00DD0C93">
        <w:rPr>
          <w:rFonts w:ascii="Tahoma" w:hAnsi="Tahoma" w:cs="Tahoma"/>
          <w:b/>
          <w:sz w:val="24"/>
          <w:szCs w:val="24"/>
          <w:shd w:val="clear" w:color="auto" w:fill="FFFFFF"/>
        </w:rPr>
        <w:t xml:space="preserve"> wciąż zyskują na popularności. Ich główną zaletą jest możliwość samodzielnego projektowania etykiet, co idealnie wpisuje się w potrzeby różnorodnych branż. </w:t>
      </w:r>
      <w:r w:rsidR="00B37763" w:rsidRPr="00DD0C93">
        <w:rPr>
          <w:rFonts w:ascii="Tahoma" w:hAnsi="Tahoma" w:cs="Tahoma"/>
          <w:b/>
          <w:sz w:val="24"/>
          <w:szCs w:val="24"/>
          <w:shd w:val="clear" w:color="auto" w:fill="FFFFFF"/>
        </w:rPr>
        <w:t>Ponadto dają możliwość</w:t>
      </w:r>
      <w:r w:rsidRPr="00DD0C93">
        <w:rPr>
          <w:rFonts w:ascii="Tahoma" w:hAnsi="Tahoma" w:cs="Tahoma"/>
          <w:b/>
          <w:sz w:val="24"/>
          <w:szCs w:val="24"/>
          <w:shd w:val="clear" w:color="auto" w:fill="FFFFFF"/>
        </w:rPr>
        <w:t xml:space="preserve"> druku etykiet na żądanie. Co więcej - </w:t>
      </w:r>
      <w:r w:rsidRPr="00C53540">
        <w:rPr>
          <w:rFonts w:ascii="Tahoma" w:hAnsi="Tahoma" w:cs="Tahoma"/>
          <w:b/>
          <w:sz w:val="24"/>
          <w:szCs w:val="24"/>
          <w:shd w:val="clear" w:color="auto" w:fill="FFFFFF"/>
        </w:rPr>
        <w:t>e</w:t>
      </w:r>
      <w:r w:rsidRPr="00DD0C93">
        <w:rPr>
          <w:rStyle w:val="Pogrubienie"/>
          <w:rFonts w:ascii="Tahoma" w:hAnsi="Tahoma" w:cs="Tahoma"/>
          <w:sz w:val="24"/>
          <w:szCs w:val="24"/>
          <w:shd w:val="clear" w:color="auto" w:fill="FFFFFF"/>
        </w:rPr>
        <w:t xml:space="preserve">tykiety do drukarek </w:t>
      </w:r>
      <w:proofErr w:type="spellStart"/>
      <w:r w:rsidRPr="00DD0C93">
        <w:rPr>
          <w:rStyle w:val="Pogrubienie"/>
          <w:rFonts w:ascii="Tahoma" w:hAnsi="Tahoma" w:cs="Tahoma"/>
          <w:sz w:val="24"/>
          <w:szCs w:val="24"/>
          <w:shd w:val="clear" w:color="auto" w:fill="FFFFFF"/>
        </w:rPr>
        <w:t>inkjet</w:t>
      </w:r>
      <w:proofErr w:type="spellEnd"/>
      <w:r w:rsidRPr="00DD0C93">
        <w:rPr>
          <w:rFonts w:ascii="Tahoma" w:hAnsi="Tahoma" w:cs="Tahoma"/>
          <w:sz w:val="24"/>
          <w:szCs w:val="24"/>
          <w:shd w:val="clear" w:color="auto" w:fill="FFFFFF"/>
        </w:rPr>
        <w:t> </w:t>
      </w:r>
      <w:r w:rsidRPr="00DD0C93">
        <w:rPr>
          <w:rFonts w:ascii="Tahoma" w:hAnsi="Tahoma" w:cs="Tahoma"/>
          <w:b/>
          <w:sz w:val="24"/>
          <w:szCs w:val="24"/>
          <w:shd w:val="clear" w:color="auto" w:fill="FFFFFF"/>
        </w:rPr>
        <w:t>znajdują zastosowanie w oznaczaniu coraz to większej gamy produktów. A gdzie konkretnie mogą być stosowane? I jakie są ich pozostałe zalety? Odpowiadamy poniżej.</w:t>
      </w:r>
    </w:p>
    <w:p w:rsidR="00AC406F" w:rsidRDefault="00AC406F" w:rsidP="00B37763">
      <w:pPr>
        <w:spacing w:line="276" w:lineRule="auto"/>
        <w:jc w:val="both"/>
        <w:rPr>
          <w:rFonts w:ascii="Tahoma" w:hAnsi="Tahoma" w:cs="Tahoma"/>
          <w:b/>
          <w:sz w:val="24"/>
          <w:szCs w:val="24"/>
          <w:shd w:val="clear" w:color="auto" w:fill="FFFFFF"/>
        </w:rPr>
      </w:pPr>
    </w:p>
    <w:p w:rsidR="00AC406F" w:rsidRPr="00DD0C93" w:rsidRDefault="00AC406F" w:rsidP="00AC406F">
      <w:pPr>
        <w:spacing w:line="276" w:lineRule="auto"/>
        <w:jc w:val="center"/>
        <w:rPr>
          <w:rFonts w:ascii="Tahoma" w:hAnsi="Tahoma" w:cs="Tahoma"/>
          <w:b/>
          <w:sz w:val="24"/>
          <w:szCs w:val="24"/>
          <w:shd w:val="clear" w:color="auto" w:fill="FFFFFF"/>
        </w:rPr>
      </w:pPr>
      <w:r>
        <w:rPr>
          <w:rFonts w:ascii="Tahoma" w:hAnsi="Tahoma" w:cs="Tahoma"/>
          <w:b/>
          <w:noProof/>
          <w:sz w:val="24"/>
          <w:szCs w:val="24"/>
          <w:shd w:val="clear" w:color="auto" w:fill="FFFFFF"/>
          <w:lang w:bidi="ar-SA"/>
        </w:rPr>
        <w:drawing>
          <wp:inline distT="0" distB="0" distL="0" distR="0">
            <wp:extent cx="3657600" cy="1807464"/>
            <wp:effectExtent l="19050" t="0" r="0" b="0"/>
            <wp:docPr id="2" name="Obraz 1" descr="etykiety do drukar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ykiety do drukarek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807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919" w:rsidRPr="00B37763" w:rsidRDefault="00054919" w:rsidP="00B37763">
      <w:pPr>
        <w:spacing w:line="276" w:lineRule="auto"/>
        <w:jc w:val="both"/>
        <w:rPr>
          <w:rFonts w:ascii="Tahoma" w:hAnsi="Tahoma" w:cs="Tahoma"/>
          <w:b/>
          <w:sz w:val="24"/>
          <w:szCs w:val="24"/>
          <w:shd w:val="clear" w:color="auto" w:fill="FFFFFF"/>
        </w:rPr>
      </w:pPr>
    </w:p>
    <w:p w:rsidR="00054919" w:rsidRPr="00B37763" w:rsidRDefault="00054919" w:rsidP="00B37763">
      <w:pPr>
        <w:pStyle w:val="Nagwek1"/>
        <w:shd w:val="clear" w:color="auto" w:fill="FFFFFF"/>
        <w:spacing w:before="0" w:after="164" w:line="276" w:lineRule="auto"/>
        <w:jc w:val="both"/>
        <w:rPr>
          <w:rFonts w:ascii="Tahoma" w:hAnsi="Tahoma" w:cs="Tahoma"/>
          <w:bCs w:val="0"/>
          <w:color w:val="auto"/>
          <w:sz w:val="24"/>
          <w:szCs w:val="24"/>
        </w:rPr>
      </w:pPr>
      <w:r w:rsidRPr="00B37763">
        <w:rPr>
          <w:rFonts w:ascii="Tahoma" w:hAnsi="Tahoma" w:cs="Tahoma"/>
          <w:bCs w:val="0"/>
          <w:color w:val="auto"/>
          <w:sz w:val="24"/>
          <w:szCs w:val="24"/>
        </w:rPr>
        <w:t>Etykiety do drukarek inkret – w jakiej sytuacji najlepiej je wykorzystać?</w:t>
      </w:r>
    </w:p>
    <w:p w:rsidR="00054919" w:rsidRPr="00B37763" w:rsidRDefault="00054919" w:rsidP="00B37763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B37763">
        <w:rPr>
          <w:rFonts w:ascii="Tahoma" w:hAnsi="Tahoma" w:cs="Tahoma"/>
          <w:sz w:val="24"/>
          <w:szCs w:val="24"/>
        </w:rPr>
        <w:t>Do najbardziej popularnych sytuacji, w których warto wykorzystać ten rodzaj etykiet</w:t>
      </w:r>
      <w:r w:rsidR="00B37763">
        <w:rPr>
          <w:rFonts w:ascii="Tahoma" w:hAnsi="Tahoma" w:cs="Tahoma"/>
          <w:sz w:val="24"/>
          <w:szCs w:val="24"/>
        </w:rPr>
        <w:t>,</w:t>
      </w:r>
      <w:r w:rsidRPr="00B37763">
        <w:rPr>
          <w:rFonts w:ascii="Tahoma" w:hAnsi="Tahoma" w:cs="Tahoma"/>
          <w:sz w:val="24"/>
          <w:szCs w:val="24"/>
        </w:rPr>
        <w:t xml:space="preserve"> zaliczyć można: </w:t>
      </w:r>
    </w:p>
    <w:p w:rsidR="00054919" w:rsidRPr="00054919" w:rsidRDefault="00054919" w:rsidP="00B37763">
      <w:pPr>
        <w:widowControl/>
        <w:numPr>
          <w:ilvl w:val="0"/>
          <w:numId w:val="10"/>
        </w:numPr>
        <w:shd w:val="clear" w:color="auto" w:fill="FFFFFF"/>
        <w:autoSpaceDE/>
        <w:autoSpaceDN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4"/>
          <w:szCs w:val="24"/>
          <w:lang w:bidi="ar-SA"/>
        </w:rPr>
      </w:pPr>
      <w:r w:rsidRPr="00B37763">
        <w:rPr>
          <w:rFonts w:ascii="Tahoma" w:eastAsia="Times New Roman" w:hAnsi="Tahoma" w:cs="Tahoma"/>
          <w:sz w:val="24"/>
          <w:szCs w:val="24"/>
          <w:lang w:bidi="ar-SA"/>
        </w:rPr>
        <w:t xml:space="preserve">wprowadzanie na rynek </w:t>
      </w:r>
      <w:proofErr w:type="spellStart"/>
      <w:r w:rsidRPr="00054919">
        <w:rPr>
          <w:rFonts w:ascii="Tahoma" w:eastAsia="Times New Roman" w:hAnsi="Tahoma" w:cs="Tahoma"/>
          <w:sz w:val="24"/>
          <w:szCs w:val="24"/>
          <w:lang w:bidi="ar-SA"/>
        </w:rPr>
        <w:t>start-up</w:t>
      </w:r>
      <w:r w:rsidRPr="00B37763">
        <w:rPr>
          <w:rFonts w:ascii="Tahoma" w:eastAsia="Times New Roman" w:hAnsi="Tahoma" w:cs="Tahoma"/>
          <w:sz w:val="24"/>
          <w:szCs w:val="24"/>
          <w:lang w:bidi="ar-SA"/>
        </w:rPr>
        <w:t>u</w:t>
      </w:r>
      <w:proofErr w:type="spellEnd"/>
      <w:r w:rsidRPr="00B37763">
        <w:rPr>
          <w:rFonts w:ascii="Tahoma" w:eastAsia="Times New Roman" w:hAnsi="Tahoma" w:cs="Tahoma"/>
          <w:sz w:val="24"/>
          <w:szCs w:val="24"/>
          <w:lang w:bidi="ar-SA"/>
        </w:rPr>
        <w:t xml:space="preserve"> lub limitowanych serii produktów, </w:t>
      </w:r>
    </w:p>
    <w:p w:rsidR="00054919" w:rsidRPr="00054919" w:rsidRDefault="00054919" w:rsidP="00B37763">
      <w:pPr>
        <w:widowControl/>
        <w:numPr>
          <w:ilvl w:val="0"/>
          <w:numId w:val="10"/>
        </w:numPr>
        <w:shd w:val="clear" w:color="auto" w:fill="FFFFFF"/>
        <w:autoSpaceDE/>
        <w:autoSpaceDN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4"/>
          <w:szCs w:val="24"/>
          <w:lang w:bidi="ar-SA"/>
        </w:rPr>
      </w:pPr>
      <w:r w:rsidRPr="00B37763">
        <w:rPr>
          <w:rFonts w:ascii="Tahoma" w:eastAsia="Times New Roman" w:hAnsi="Tahoma" w:cs="Tahoma"/>
          <w:sz w:val="24"/>
          <w:szCs w:val="24"/>
          <w:lang w:bidi="ar-SA"/>
        </w:rPr>
        <w:t>odświeżanie wizerunku/rebranding dotychczasowych p</w:t>
      </w:r>
      <w:r w:rsidRPr="00054919">
        <w:rPr>
          <w:rFonts w:ascii="Tahoma" w:eastAsia="Times New Roman" w:hAnsi="Tahoma" w:cs="Tahoma"/>
          <w:sz w:val="24"/>
          <w:szCs w:val="24"/>
          <w:lang w:bidi="ar-SA"/>
        </w:rPr>
        <w:t>roduktów,</w:t>
      </w:r>
    </w:p>
    <w:p w:rsidR="00054919" w:rsidRPr="00054919" w:rsidRDefault="00054919" w:rsidP="00B37763">
      <w:pPr>
        <w:widowControl/>
        <w:numPr>
          <w:ilvl w:val="0"/>
          <w:numId w:val="10"/>
        </w:numPr>
        <w:shd w:val="clear" w:color="auto" w:fill="FFFFFF"/>
        <w:autoSpaceDE/>
        <w:autoSpaceDN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4"/>
          <w:szCs w:val="24"/>
          <w:lang w:bidi="ar-SA"/>
        </w:rPr>
      </w:pPr>
      <w:r w:rsidRPr="00B37763">
        <w:rPr>
          <w:rFonts w:ascii="Tahoma" w:eastAsia="Times New Roman" w:hAnsi="Tahoma" w:cs="Tahoma"/>
          <w:sz w:val="24"/>
          <w:szCs w:val="24"/>
          <w:lang w:bidi="ar-SA"/>
        </w:rPr>
        <w:t>zmianę</w:t>
      </w:r>
      <w:r w:rsidRPr="00054919">
        <w:rPr>
          <w:rFonts w:ascii="Tahoma" w:eastAsia="Times New Roman" w:hAnsi="Tahoma" w:cs="Tahoma"/>
          <w:sz w:val="24"/>
          <w:szCs w:val="24"/>
          <w:lang w:bidi="ar-SA"/>
        </w:rPr>
        <w:t xml:space="preserve"> skład</w:t>
      </w:r>
      <w:r w:rsidRPr="00B37763">
        <w:rPr>
          <w:rFonts w:ascii="Tahoma" w:eastAsia="Times New Roman" w:hAnsi="Tahoma" w:cs="Tahoma"/>
          <w:sz w:val="24"/>
          <w:szCs w:val="24"/>
          <w:lang w:bidi="ar-SA"/>
        </w:rPr>
        <w:t>u</w:t>
      </w:r>
      <w:r w:rsidRPr="00054919">
        <w:rPr>
          <w:rFonts w:ascii="Tahoma" w:eastAsia="Times New Roman" w:hAnsi="Tahoma" w:cs="Tahoma"/>
          <w:sz w:val="24"/>
          <w:szCs w:val="24"/>
          <w:lang w:bidi="ar-SA"/>
        </w:rPr>
        <w:t xml:space="preserve"> produktu </w:t>
      </w:r>
      <w:r w:rsidRPr="00B37763">
        <w:rPr>
          <w:rFonts w:ascii="Tahoma" w:eastAsia="Times New Roman" w:hAnsi="Tahoma" w:cs="Tahoma"/>
          <w:sz w:val="24"/>
          <w:szCs w:val="24"/>
          <w:lang w:bidi="ar-SA"/>
        </w:rPr>
        <w:t>(np. wprowadzoną w ostatniej chwili),</w:t>
      </w:r>
    </w:p>
    <w:p w:rsidR="00054919" w:rsidRPr="00B37763" w:rsidRDefault="00054919" w:rsidP="00B37763">
      <w:pPr>
        <w:widowControl/>
        <w:numPr>
          <w:ilvl w:val="0"/>
          <w:numId w:val="10"/>
        </w:numPr>
        <w:shd w:val="clear" w:color="auto" w:fill="FFFFFF"/>
        <w:autoSpaceDE/>
        <w:autoSpaceDN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4"/>
          <w:szCs w:val="24"/>
          <w:lang w:bidi="ar-SA"/>
        </w:rPr>
      </w:pPr>
      <w:r w:rsidRPr="00B37763">
        <w:rPr>
          <w:rFonts w:ascii="Tahoma" w:eastAsia="Times New Roman" w:hAnsi="Tahoma" w:cs="Tahoma"/>
          <w:sz w:val="24"/>
          <w:szCs w:val="24"/>
          <w:lang w:bidi="ar-SA"/>
        </w:rPr>
        <w:t xml:space="preserve">wystąpienie potrzeby </w:t>
      </w:r>
      <w:r w:rsidRPr="00054919">
        <w:rPr>
          <w:rFonts w:ascii="Tahoma" w:eastAsia="Times New Roman" w:hAnsi="Tahoma" w:cs="Tahoma"/>
          <w:sz w:val="24"/>
          <w:szCs w:val="24"/>
          <w:lang w:bidi="ar-SA"/>
        </w:rPr>
        <w:t>zróżnicowanych serii wysokiej jakości oznaczeń.</w:t>
      </w:r>
    </w:p>
    <w:p w:rsidR="00054919" w:rsidRPr="00B37763" w:rsidRDefault="00054919" w:rsidP="00B37763">
      <w:pPr>
        <w:widowControl/>
        <w:shd w:val="clear" w:color="auto" w:fill="FFFFFF"/>
        <w:autoSpaceDE/>
        <w:autoSpaceDN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4"/>
          <w:szCs w:val="24"/>
          <w:lang w:bidi="ar-SA"/>
        </w:rPr>
      </w:pPr>
      <w:r w:rsidRPr="00B37763">
        <w:rPr>
          <w:rFonts w:ascii="Tahoma" w:eastAsia="Times New Roman" w:hAnsi="Tahoma" w:cs="Tahoma"/>
          <w:sz w:val="24"/>
          <w:szCs w:val="24"/>
          <w:lang w:bidi="ar-SA"/>
        </w:rPr>
        <w:t>Etykiety</w:t>
      </w:r>
      <w:r w:rsidR="00B37763" w:rsidRPr="00B37763">
        <w:rPr>
          <w:rFonts w:ascii="Tahoma" w:eastAsia="Times New Roman" w:hAnsi="Tahoma" w:cs="Tahoma"/>
          <w:sz w:val="24"/>
          <w:szCs w:val="24"/>
          <w:lang w:bidi="ar-SA"/>
        </w:rPr>
        <w:t xml:space="preserve"> do drukarek</w:t>
      </w:r>
      <w:r w:rsidRPr="00B37763">
        <w:rPr>
          <w:rFonts w:ascii="Tahoma" w:eastAsia="Times New Roman" w:hAnsi="Tahoma" w:cs="Tahoma"/>
          <w:sz w:val="24"/>
          <w:szCs w:val="24"/>
          <w:lang w:bidi="ar-SA"/>
        </w:rPr>
        <w:t xml:space="preserve"> sprawdzą się zatem zarówno w branży kosmetycznej, spożywczej, jak i marketingowej. </w:t>
      </w:r>
    </w:p>
    <w:p w:rsidR="00054919" w:rsidRPr="00B37763" w:rsidRDefault="00054919" w:rsidP="00B37763">
      <w:pPr>
        <w:widowControl/>
        <w:shd w:val="clear" w:color="auto" w:fill="FFFFFF"/>
        <w:autoSpaceDE/>
        <w:autoSpaceDN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b/>
          <w:sz w:val="24"/>
          <w:szCs w:val="24"/>
          <w:lang w:bidi="ar-SA"/>
        </w:rPr>
      </w:pPr>
      <w:r w:rsidRPr="00B37763">
        <w:rPr>
          <w:rFonts w:ascii="Tahoma" w:eastAsia="Times New Roman" w:hAnsi="Tahoma" w:cs="Tahoma"/>
          <w:b/>
          <w:sz w:val="24"/>
          <w:szCs w:val="24"/>
          <w:lang w:bidi="ar-SA"/>
        </w:rPr>
        <w:t>Druk cyfrowy – jakie są największe zalety takiego rozwiązania?</w:t>
      </w:r>
    </w:p>
    <w:p w:rsidR="00054919" w:rsidRPr="00054919" w:rsidRDefault="00054919" w:rsidP="00B37763">
      <w:pPr>
        <w:widowControl/>
        <w:shd w:val="clear" w:color="auto" w:fill="FFFFFF"/>
        <w:autoSpaceDE/>
        <w:autoSpaceDN/>
        <w:spacing w:line="276" w:lineRule="auto"/>
        <w:jc w:val="both"/>
        <w:rPr>
          <w:rFonts w:ascii="Tahoma" w:eastAsia="Times New Roman" w:hAnsi="Tahoma" w:cs="Tahoma"/>
          <w:sz w:val="24"/>
          <w:szCs w:val="24"/>
          <w:lang w:bidi="ar-SA"/>
        </w:rPr>
      </w:pPr>
      <w:r w:rsidRPr="00B37763">
        <w:rPr>
          <w:rFonts w:ascii="Tahoma" w:eastAsia="Times New Roman" w:hAnsi="Tahoma" w:cs="Tahoma"/>
          <w:sz w:val="24"/>
          <w:szCs w:val="24"/>
          <w:lang w:bidi="ar-SA"/>
        </w:rPr>
        <w:t xml:space="preserve">Do największych zalet tego rozwiązania zaliczyć możemy: </w:t>
      </w:r>
    </w:p>
    <w:p w:rsidR="00054919" w:rsidRPr="00B37763" w:rsidRDefault="00054919" w:rsidP="00B37763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4"/>
          <w:szCs w:val="24"/>
          <w:lang w:bidi="ar-SA"/>
        </w:rPr>
      </w:pPr>
      <w:r w:rsidRPr="00B37763">
        <w:rPr>
          <w:rFonts w:ascii="Tahoma" w:eastAsia="Times New Roman" w:hAnsi="Tahoma" w:cs="Tahoma"/>
          <w:sz w:val="24"/>
          <w:szCs w:val="24"/>
          <w:lang w:bidi="ar-SA"/>
        </w:rPr>
        <w:t xml:space="preserve">możliwość </w:t>
      </w:r>
      <w:r w:rsidRPr="00054919">
        <w:rPr>
          <w:rFonts w:ascii="Tahoma" w:eastAsia="Times New Roman" w:hAnsi="Tahoma" w:cs="Tahoma"/>
          <w:sz w:val="24"/>
          <w:szCs w:val="24"/>
          <w:lang w:bidi="ar-SA"/>
        </w:rPr>
        <w:t>zmiany grafiki</w:t>
      </w:r>
      <w:r w:rsidRPr="00B37763">
        <w:rPr>
          <w:rFonts w:ascii="Tahoma" w:eastAsia="Times New Roman" w:hAnsi="Tahoma" w:cs="Tahoma"/>
          <w:sz w:val="24"/>
          <w:szCs w:val="24"/>
          <w:lang w:bidi="ar-SA"/>
        </w:rPr>
        <w:t>,</w:t>
      </w:r>
    </w:p>
    <w:p w:rsidR="00054919" w:rsidRPr="00054919" w:rsidRDefault="00054919" w:rsidP="00B37763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4"/>
          <w:szCs w:val="24"/>
          <w:lang w:bidi="ar-SA"/>
        </w:rPr>
      </w:pPr>
      <w:r w:rsidRPr="00B37763">
        <w:rPr>
          <w:rFonts w:ascii="Tahoma" w:eastAsia="Times New Roman" w:hAnsi="Tahoma" w:cs="Tahoma"/>
          <w:sz w:val="24"/>
          <w:szCs w:val="24"/>
          <w:lang w:bidi="ar-SA"/>
        </w:rPr>
        <w:t>krótkie serie,</w:t>
      </w:r>
    </w:p>
    <w:p w:rsidR="00054919" w:rsidRPr="00054919" w:rsidRDefault="00054919" w:rsidP="00B37763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4"/>
          <w:szCs w:val="24"/>
          <w:lang w:bidi="ar-SA"/>
        </w:rPr>
      </w:pPr>
      <w:r w:rsidRPr="00054919">
        <w:rPr>
          <w:rFonts w:ascii="Tahoma" w:eastAsia="Times New Roman" w:hAnsi="Tahoma" w:cs="Tahoma"/>
          <w:sz w:val="24"/>
          <w:szCs w:val="24"/>
          <w:lang w:bidi="ar-SA"/>
        </w:rPr>
        <w:t>wysok</w:t>
      </w:r>
      <w:r w:rsidRPr="00B37763">
        <w:rPr>
          <w:rFonts w:ascii="Tahoma" w:eastAsia="Times New Roman" w:hAnsi="Tahoma" w:cs="Tahoma"/>
          <w:sz w:val="24"/>
          <w:szCs w:val="24"/>
          <w:lang w:bidi="ar-SA"/>
        </w:rPr>
        <w:t>ą</w:t>
      </w:r>
      <w:r w:rsidRPr="00054919">
        <w:rPr>
          <w:rFonts w:ascii="Tahoma" w:eastAsia="Times New Roman" w:hAnsi="Tahoma" w:cs="Tahoma"/>
          <w:sz w:val="24"/>
          <w:szCs w:val="24"/>
          <w:lang w:bidi="ar-SA"/>
        </w:rPr>
        <w:t xml:space="preserve"> jakość odwzorowania projektu na wydruku</w:t>
      </w:r>
      <w:r w:rsidRPr="00B37763">
        <w:rPr>
          <w:rFonts w:ascii="Tahoma" w:eastAsia="Times New Roman" w:hAnsi="Tahoma" w:cs="Tahoma"/>
          <w:sz w:val="24"/>
          <w:szCs w:val="24"/>
          <w:lang w:bidi="ar-SA"/>
        </w:rPr>
        <w:t>,</w:t>
      </w:r>
    </w:p>
    <w:p w:rsidR="00054919" w:rsidRPr="00054919" w:rsidRDefault="00054919" w:rsidP="00B37763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4"/>
          <w:szCs w:val="24"/>
          <w:lang w:bidi="ar-SA"/>
        </w:rPr>
      </w:pPr>
      <w:r w:rsidRPr="00B37763">
        <w:rPr>
          <w:rFonts w:ascii="Tahoma" w:eastAsia="Times New Roman" w:hAnsi="Tahoma" w:cs="Tahoma"/>
          <w:sz w:val="24"/>
          <w:szCs w:val="24"/>
          <w:lang w:bidi="ar-SA"/>
        </w:rPr>
        <w:t xml:space="preserve">możliwość </w:t>
      </w:r>
      <w:r w:rsidRPr="00054919">
        <w:rPr>
          <w:rFonts w:ascii="Tahoma" w:eastAsia="Times New Roman" w:hAnsi="Tahoma" w:cs="Tahoma"/>
          <w:sz w:val="24"/>
          <w:szCs w:val="24"/>
          <w:lang w:bidi="ar-SA"/>
        </w:rPr>
        <w:t>spersonalizowan</w:t>
      </w:r>
      <w:r w:rsidRPr="00B37763">
        <w:rPr>
          <w:rFonts w:ascii="Tahoma" w:eastAsia="Times New Roman" w:hAnsi="Tahoma" w:cs="Tahoma"/>
          <w:sz w:val="24"/>
          <w:szCs w:val="24"/>
          <w:lang w:bidi="ar-SA"/>
        </w:rPr>
        <w:t>ia</w:t>
      </w:r>
      <w:r w:rsidRPr="00054919">
        <w:rPr>
          <w:rFonts w:ascii="Tahoma" w:eastAsia="Times New Roman" w:hAnsi="Tahoma" w:cs="Tahoma"/>
          <w:sz w:val="24"/>
          <w:szCs w:val="24"/>
          <w:lang w:bidi="ar-SA"/>
        </w:rPr>
        <w:t xml:space="preserve"> nadruk</w:t>
      </w:r>
      <w:r w:rsidRPr="00B37763">
        <w:rPr>
          <w:rFonts w:ascii="Tahoma" w:eastAsia="Times New Roman" w:hAnsi="Tahoma" w:cs="Tahoma"/>
          <w:sz w:val="24"/>
          <w:szCs w:val="24"/>
          <w:lang w:bidi="ar-SA"/>
        </w:rPr>
        <w:t>u,</w:t>
      </w:r>
    </w:p>
    <w:p w:rsidR="00054919" w:rsidRPr="00054919" w:rsidRDefault="00054919" w:rsidP="00B37763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4"/>
          <w:szCs w:val="24"/>
          <w:lang w:bidi="ar-SA"/>
        </w:rPr>
      </w:pPr>
      <w:r w:rsidRPr="00B37763">
        <w:rPr>
          <w:rFonts w:ascii="Tahoma" w:eastAsia="Times New Roman" w:hAnsi="Tahoma" w:cs="Tahoma"/>
          <w:sz w:val="24"/>
          <w:szCs w:val="24"/>
          <w:lang w:bidi="ar-SA"/>
        </w:rPr>
        <w:t>fotograficzną</w:t>
      </w:r>
      <w:r w:rsidRPr="00054919">
        <w:rPr>
          <w:rFonts w:ascii="Tahoma" w:eastAsia="Times New Roman" w:hAnsi="Tahoma" w:cs="Tahoma"/>
          <w:sz w:val="24"/>
          <w:szCs w:val="24"/>
          <w:lang w:bidi="ar-SA"/>
        </w:rPr>
        <w:t xml:space="preserve"> jakość i szczegółowość prezentacji detali</w:t>
      </w:r>
      <w:r w:rsidRPr="00B37763">
        <w:rPr>
          <w:rFonts w:ascii="Tahoma" w:eastAsia="Times New Roman" w:hAnsi="Tahoma" w:cs="Tahoma"/>
          <w:sz w:val="24"/>
          <w:szCs w:val="24"/>
          <w:lang w:bidi="ar-SA"/>
        </w:rPr>
        <w:t>,</w:t>
      </w:r>
    </w:p>
    <w:p w:rsidR="00054919" w:rsidRPr="00054919" w:rsidRDefault="00054919" w:rsidP="00B37763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4"/>
          <w:szCs w:val="24"/>
          <w:lang w:bidi="ar-SA"/>
        </w:rPr>
      </w:pPr>
      <w:r w:rsidRPr="00054919">
        <w:rPr>
          <w:rFonts w:ascii="Tahoma" w:eastAsia="Times New Roman" w:hAnsi="Tahoma" w:cs="Tahoma"/>
          <w:sz w:val="24"/>
          <w:szCs w:val="24"/>
          <w:lang w:bidi="ar-SA"/>
        </w:rPr>
        <w:t>szybki wydruk kolorowych etykiet na miejscu.</w:t>
      </w:r>
    </w:p>
    <w:p w:rsidR="00054919" w:rsidRPr="00B37763" w:rsidRDefault="00B37763" w:rsidP="00B37763">
      <w:pPr>
        <w:widowControl/>
        <w:shd w:val="clear" w:color="auto" w:fill="FFFFFF"/>
        <w:autoSpaceDE/>
        <w:autoSpaceDN/>
        <w:spacing w:line="276" w:lineRule="auto"/>
        <w:jc w:val="both"/>
        <w:rPr>
          <w:rFonts w:ascii="Tahoma" w:eastAsia="Times New Roman" w:hAnsi="Tahoma" w:cs="Tahoma"/>
          <w:sz w:val="24"/>
          <w:szCs w:val="24"/>
          <w:lang w:bidi="ar-SA"/>
        </w:rPr>
      </w:pPr>
      <w:r w:rsidRPr="00B37763">
        <w:rPr>
          <w:rFonts w:ascii="Tahoma" w:eastAsia="Times New Roman" w:hAnsi="Tahoma" w:cs="Tahoma"/>
          <w:i/>
          <w:sz w:val="24"/>
          <w:szCs w:val="24"/>
          <w:lang w:bidi="ar-SA"/>
        </w:rPr>
        <w:lastRenderedPageBreak/>
        <w:t xml:space="preserve">- </w:t>
      </w:r>
      <w:r w:rsidR="00054919" w:rsidRPr="00054919">
        <w:rPr>
          <w:rFonts w:ascii="Tahoma" w:eastAsia="Times New Roman" w:hAnsi="Tahoma" w:cs="Tahoma"/>
          <w:i/>
          <w:sz w:val="24"/>
          <w:szCs w:val="24"/>
          <w:lang w:bidi="ar-SA"/>
        </w:rPr>
        <w:t xml:space="preserve">Materiały do drukarek </w:t>
      </w:r>
      <w:proofErr w:type="spellStart"/>
      <w:r w:rsidR="00054919" w:rsidRPr="00054919">
        <w:rPr>
          <w:rFonts w:ascii="Tahoma" w:eastAsia="Times New Roman" w:hAnsi="Tahoma" w:cs="Tahoma"/>
          <w:i/>
          <w:sz w:val="24"/>
          <w:szCs w:val="24"/>
          <w:lang w:bidi="ar-SA"/>
        </w:rPr>
        <w:t>inkjet</w:t>
      </w:r>
      <w:proofErr w:type="spellEnd"/>
      <w:r w:rsidR="00054919" w:rsidRPr="00054919">
        <w:rPr>
          <w:rFonts w:ascii="Tahoma" w:eastAsia="Times New Roman" w:hAnsi="Tahoma" w:cs="Tahoma"/>
          <w:i/>
          <w:sz w:val="24"/>
          <w:szCs w:val="24"/>
          <w:lang w:bidi="ar-SA"/>
        </w:rPr>
        <w:t xml:space="preserve"> doskonale pochłaniają tusz</w:t>
      </w:r>
      <w:r w:rsidRPr="00B37763">
        <w:rPr>
          <w:rFonts w:ascii="Tahoma" w:eastAsia="Times New Roman" w:hAnsi="Tahoma" w:cs="Tahoma"/>
          <w:sz w:val="24"/>
          <w:szCs w:val="24"/>
          <w:lang w:bidi="ar-SA"/>
        </w:rPr>
        <w:t xml:space="preserve"> - </w:t>
      </w:r>
      <w:r w:rsidRPr="00B37763">
        <w:rPr>
          <w:rFonts w:ascii="Tahoma" w:eastAsia="Times New Roman" w:hAnsi="Tahoma" w:cs="Tahoma"/>
          <w:bCs/>
          <w:sz w:val="24"/>
          <w:szCs w:val="24"/>
          <w:lang w:bidi="ar-SA"/>
        </w:rPr>
        <w:t xml:space="preserve">mówi Dariusz Czernicki, </w:t>
      </w:r>
      <w:r w:rsidRPr="00B37763">
        <w:rPr>
          <w:rFonts w:ascii="Tahoma" w:hAnsi="Tahoma" w:cs="Tahoma"/>
          <w:sz w:val="24"/>
          <w:szCs w:val="24"/>
        </w:rPr>
        <w:t>specjalista do spraw testowania produktów i rozwiązań w Etisoft</w:t>
      </w:r>
      <w:r w:rsidR="00054919" w:rsidRPr="00054919">
        <w:rPr>
          <w:rFonts w:ascii="Tahoma" w:eastAsia="Times New Roman" w:hAnsi="Tahoma" w:cs="Tahoma"/>
          <w:sz w:val="24"/>
          <w:szCs w:val="24"/>
          <w:lang w:bidi="ar-SA"/>
        </w:rPr>
        <w:t xml:space="preserve">. </w:t>
      </w:r>
      <w:r w:rsidRPr="00B37763">
        <w:rPr>
          <w:rFonts w:ascii="Tahoma" w:eastAsia="Times New Roman" w:hAnsi="Tahoma" w:cs="Tahoma"/>
          <w:sz w:val="24"/>
          <w:szCs w:val="24"/>
          <w:lang w:bidi="ar-SA"/>
        </w:rPr>
        <w:t xml:space="preserve">- </w:t>
      </w:r>
      <w:r w:rsidR="00054919" w:rsidRPr="00054919">
        <w:rPr>
          <w:rFonts w:ascii="Tahoma" w:eastAsia="Times New Roman" w:hAnsi="Tahoma" w:cs="Tahoma"/>
          <w:i/>
          <w:sz w:val="24"/>
          <w:szCs w:val="24"/>
          <w:lang w:bidi="ar-SA"/>
        </w:rPr>
        <w:t xml:space="preserve">Dzięki temu nadruk jest trwały i nie rozmazuje się po wydruku, a kolory zachwycają głębią i jakością. W zależności od potrzeb, do wyboru są etykiety papierowe, bądź foliowe w wersji matowej oraz błyszczącej. Wśród materiałów </w:t>
      </w:r>
      <w:proofErr w:type="spellStart"/>
      <w:r w:rsidR="00054919" w:rsidRPr="00054919">
        <w:rPr>
          <w:rFonts w:ascii="Tahoma" w:eastAsia="Times New Roman" w:hAnsi="Tahoma" w:cs="Tahoma"/>
          <w:i/>
          <w:sz w:val="24"/>
          <w:szCs w:val="24"/>
          <w:lang w:bidi="ar-SA"/>
        </w:rPr>
        <w:t>inkjet</w:t>
      </w:r>
      <w:proofErr w:type="spellEnd"/>
      <w:r w:rsidR="00054919" w:rsidRPr="00054919">
        <w:rPr>
          <w:rFonts w:ascii="Tahoma" w:eastAsia="Times New Roman" w:hAnsi="Tahoma" w:cs="Tahoma"/>
          <w:i/>
          <w:sz w:val="24"/>
          <w:szCs w:val="24"/>
          <w:lang w:bidi="ar-SA"/>
        </w:rPr>
        <w:t xml:space="preserve"> znajdują się również wersje z klejem </w:t>
      </w:r>
      <w:proofErr w:type="spellStart"/>
      <w:r w:rsidR="00054919" w:rsidRPr="00054919">
        <w:rPr>
          <w:rFonts w:ascii="Tahoma" w:eastAsia="Times New Roman" w:hAnsi="Tahoma" w:cs="Tahoma"/>
          <w:i/>
          <w:sz w:val="24"/>
          <w:szCs w:val="24"/>
          <w:lang w:bidi="ar-SA"/>
        </w:rPr>
        <w:t>łatwoodlepnym</w:t>
      </w:r>
      <w:proofErr w:type="spellEnd"/>
      <w:r w:rsidR="00054919" w:rsidRPr="00054919">
        <w:rPr>
          <w:rFonts w:ascii="Tahoma" w:eastAsia="Times New Roman" w:hAnsi="Tahoma" w:cs="Tahoma"/>
          <w:i/>
          <w:sz w:val="24"/>
          <w:szCs w:val="24"/>
          <w:lang w:bidi="ar-SA"/>
        </w:rPr>
        <w:t>. Wiele zastosowań jest ró</w:t>
      </w:r>
      <w:r w:rsidRPr="00B37763">
        <w:rPr>
          <w:rFonts w:ascii="Tahoma" w:eastAsia="Times New Roman" w:hAnsi="Tahoma" w:cs="Tahoma"/>
          <w:i/>
          <w:sz w:val="24"/>
          <w:szCs w:val="24"/>
          <w:lang w:bidi="ar-SA"/>
        </w:rPr>
        <w:t>wnież dla transparentnych folii</w:t>
      </w:r>
      <w:r w:rsidRPr="00B37763">
        <w:rPr>
          <w:rFonts w:ascii="Tahoma" w:eastAsia="Times New Roman" w:hAnsi="Tahoma" w:cs="Tahoma"/>
          <w:sz w:val="24"/>
          <w:szCs w:val="24"/>
          <w:lang w:bidi="ar-SA"/>
        </w:rPr>
        <w:t xml:space="preserve"> – dodaje ekspert z Etisoft.</w:t>
      </w:r>
    </w:p>
    <w:p w:rsidR="00054919" w:rsidRPr="00B37763" w:rsidRDefault="00054919" w:rsidP="00B37763">
      <w:pPr>
        <w:widowControl/>
        <w:shd w:val="clear" w:color="auto" w:fill="FFFFFF"/>
        <w:autoSpaceDE/>
        <w:autoSpaceDN/>
        <w:spacing w:line="276" w:lineRule="auto"/>
        <w:jc w:val="both"/>
        <w:rPr>
          <w:rFonts w:ascii="Tahoma" w:eastAsia="Times New Roman" w:hAnsi="Tahoma" w:cs="Tahoma"/>
          <w:sz w:val="24"/>
          <w:szCs w:val="24"/>
          <w:lang w:bidi="ar-SA"/>
        </w:rPr>
      </w:pPr>
    </w:p>
    <w:p w:rsidR="0041498D" w:rsidRDefault="0041498D" w:rsidP="00B37763">
      <w:pPr>
        <w:widowControl/>
        <w:shd w:val="clear" w:color="auto" w:fill="FFFFFF"/>
        <w:autoSpaceDE/>
        <w:autoSpaceDN/>
        <w:spacing w:line="276" w:lineRule="auto"/>
        <w:jc w:val="both"/>
        <w:rPr>
          <w:rFonts w:ascii="Tahoma" w:eastAsia="Times New Roman" w:hAnsi="Tahoma" w:cs="Tahoma"/>
          <w:bCs/>
          <w:sz w:val="24"/>
          <w:szCs w:val="24"/>
          <w:lang w:bidi="ar-SA"/>
        </w:rPr>
      </w:pPr>
    </w:p>
    <w:p w:rsidR="0041498D" w:rsidRPr="0041498D" w:rsidRDefault="0041498D" w:rsidP="00B37763">
      <w:pPr>
        <w:widowControl/>
        <w:shd w:val="clear" w:color="auto" w:fill="FFFFFF"/>
        <w:autoSpaceDE/>
        <w:autoSpaceDN/>
        <w:spacing w:line="276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bidi="ar-SA"/>
        </w:rPr>
      </w:pPr>
      <w:r w:rsidRPr="0041498D">
        <w:rPr>
          <w:rFonts w:ascii="Tahoma" w:eastAsia="Times New Roman" w:hAnsi="Tahoma" w:cs="Tahoma"/>
          <w:b/>
          <w:bCs/>
          <w:sz w:val="24"/>
          <w:szCs w:val="24"/>
          <w:lang w:bidi="ar-SA"/>
        </w:rPr>
        <w:t>Etykiety do drukarek – w jakich obszarach sprawdzą się najlepiej?</w:t>
      </w:r>
    </w:p>
    <w:p w:rsidR="0041498D" w:rsidRDefault="0041498D" w:rsidP="00B37763">
      <w:pPr>
        <w:widowControl/>
        <w:shd w:val="clear" w:color="auto" w:fill="FFFFFF"/>
        <w:autoSpaceDE/>
        <w:autoSpaceDN/>
        <w:spacing w:line="276" w:lineRule="auto"/>
        <w:jc w:val="both"/>
        <w:rPr>
          <w:rFonts w:ascii="Tahoma" w:eastAsia="Times New Roman" w:hAnsi="Tahoma" w:cs="Tahoma"/>
          <w:bCs/>
          <w:sz w:val="24"/>
          <w:szCs w:val="24"/>
          <w:lang w:bidi="ar-SA"/>
        </w:rPr>
      </w:pPr>
    </w:p>
    <w:p w:rsidR="00054919" w:rsidRPr="00B37763" w:rsidRDefault="00054919" w:rsidP="00B37763">
      <w:pPr>
        <w:widowControl/>
        <w:shd w:val="clear" w:color="auto" w:fill="FFFFFF"/>
        <w:autoSpaceDE/>
        <w:autoSpaceDN/>
        <w:spacing w:line="276" w:lineRule="auto"/>
        <w:jc w:val="both"/>
        <w:rPr>
          <w:rFonts w:ascii="Tahoma" w:eastAsia="Times New Roman" w:hAnsi="Tahoma" w:cs="Tahoma"/>
          <w:sz w:val="24"/>
          <w:szCs w:val="24"/>
          <w:lang w:bidi="ar-SA"/>
        </w:rPr>
      </w:pPr>
      <w:r w:rsidRPr="00054919">
        <w:rPr>
          <w:rFonts w:ascii="Tahoma" w:eastAsia="Times New Roman" w:hAnsi="Tahoma" w:cs="Tahoma"/>
          <w:sz w:val="24"/>
          <w:szCs w:val="24"/>
          <w:lang w:bidi="ar-SA"/>
        </w:rPr>
        <w:t>Etykiety do drukarek </w:t>
      </w:r>
      <w:proofErr w:type="spellStart"/>
      <w:r w:rsidRPr="00B37763">
        <w:rPr>
          <w:rFonts w:ascii="Tahoma" w:eastAsia="Times New Roman" w:hAnsi="Tahoma" w:cs="Tahoma"/>
          <w:bCs/>
          <w:sz w:val="24"/>
          <w:szCs w:val="24"/>
          <w:lang w:bidi="ar-SA"/>
        </w:rPr>
        <w:t>inkjet</w:t>
      </w:r>
      <w:proofErr w:type="spellEnd"/>
      <w:r w:rsidRPr="00054919">
        <w:rPr>
          <w:rFonts w:ascii="Tahoma" w:eastAsia="Times New Roman" w:hAnsi="Tahoma" w:cs="Tahoma"/>
          <w:sz w:val="24"/>
          <w:szCs w:val="24"/>
          <w:lang w:bidi="ar-SA"/>
        </w:rPr>
        <w:t> cechują się przede wszystkim dobrą czytelnością kodu kreskowego. Mają ponadto dużą nieprzezroczystość materiału (w przypadku folii białych). Ich zaletą jest doskonała jakość druku.</w:t>
      </w:r>
    </w:p>
    <w:p w:rsidR="00B37763" w:rsidRPr="00054919" w:rsidRDefault="00B37763" w:rsidP="00B37763">
      <w:pPr>
        <w:widowControl/>
        <w:shd w:val="clear" w:color="auto" w:fill="FFFFFF"/>
        <w:autoSpaceDE/>
        <w:autoSpaceDN/>
        <w:spacing w:line="276" w:lineRule="auto"/>
        <w:jc w:val="both"/>
        <w:rPr>
          <w:rFonts w:ascii="Tahoma" w:eastAsia="Times New Roman" w:hAnsi="Tahoma" w:cs="Tahoma"/>
          <w:sz w:val="24"/>
          <w:szCs w:val="24"/>
          <w:lang w:bidi="ar-SA"/>
        </w:rPr>
      </w:pPr>
    </w:p>
    <w:p w:rsidR="00054919" w:rsidRPr="00B37763" w:rsidRDefault="00054919" w:rsidP="00B37763">
      <w:pPr>
        <w:pStyle w:val="Akapitzlist"/>
        <w:widowControl/>
        <w:numPr>
          <w:ilvl w:val="0"/>
          <w:numId w:val="12"/>
        </w:numPr>
        <w:shd w:val="clear" w:color="auto" w:fill="FFFFFF"/>
        <w:autoSpaceDE/>
        <w:autoSpaceDN/>
        <w:spacing w:line="276" w:lineRule="auto"/>
        <w:jc w:val="both"/>
        <w:rPr>
          <w:rFonts w:ascii="Tahoma" w:eastAsia="Times New Roman" w:hAnsi="Tahoma" w:cs="Tahoma"/>
          <w:sz w:val="24"/>
          <w:szCs w:val="24"/>
          <w:lang w:bidi="ar-SA"/>
        </w:rPr>
      </w:pPr>
      <w:r w:rsidRPr="00B37763">
        <w:rPr>
          <w:rFonts w:ascii="Tahoma" w:eastAsia="Times New Roman" w:hAnsi="Tahoma" w:cs="Tahoma"/>
          <w:bCs/>
          <w:sz w:val="24"/>
          <w:szCs w:val="24"/>
          <w:lang w:bidi="ar-SA"/>
        </w:rPr>
        <w:t>Etykiety foliowe w wersji błyszczącej</w:t>
      </w:r>
      <w:r w:rsidRPr="00B37763">
        <w:rPr>
          <w:rFonts w:ascii="Tahoma" w:eastAsia="Times New Roman" w:hAnsi="Tahoma" w:cs="Tahoma"/>
          <w:sz w:val="24"/>
          <w:szCs w:val="24"/>
          <w:lang w:bidi="ar-SA"/>
        </w:rPr>
        <w:t> na pewno nadają się do oznakowania wysokiej jakości produktów konsumenckich, produktów żywnościowych i napojów czy kosmetyków. Natomiast wersja matowa sprawdzi się w przypadku etykiet z kodami kreskowymi, etykiet chemicznych, farmaceutycznych, czy logistycznych. Godne uwagi jest, że tego typu etykiety mogą być eksponowane w warunkach zewnętrznych.</w:t>
      </w:r>
    </w:p>
    <w:p w:rsidR="00B37763" w:rsidRPr="00B37763" w:rsidRDefault="00B37763" w:rsidP="00B37763">
      <w:pPr>
        <w:pStyle w:val="Akapitzlist"/>
        <w:widowControl/>
        <w:shd w:val="clear" w:color="auto" w:fill="FFFFFF"/>
        <w:autoSpaceDE/>
        <w:autoSpaceDN/>
        <w:spacing w:line="276" w:lineRule="auto"/>
        <w:ind w:left="720"/>
        <w:jc w:val="both"/>
        <w:rPr>
          <w:rFonts w:ascii="Tahoma" w:eastAsia="Times New Roman" w:hAnsi="Tahoma" w:cs="Tahoma"/>
          <w:sz w:val="24"/>
          <w:szCs w:val="24"/>
          <w:lang w:bidi="ar-SA"/>
        </w:rPr>
      </w:pPr>
    </w:p>
    <w:p w:rsidR="00B37763" w:rsidRPr="00016DF6" w:rsidRDefault="00B37763" w:rsidP="00B37763">
      <w:pPr>
        <w:pStyle w:val="Akapitzlist"/>
        <w:widowControl/>
        <w:numPr>
          <w:ilvl w:val="0"/>
          <w:numId w:val="12"/>
        </w:numPr>
        <w:shd w:val="clear" w:color="auto" w:fill="FFFFFF"/>
        <w:autoSpaceDE/>
        <w:autoSpaceDN/>
        <w:spacing w:line="276" w:lineRule="auto"/>
        <w:jc w:val="both"/>
        <w:rPr>
          <w:rFonts w:ascii="Tahoma" w:eastAsia="Times New Roman" w:hAnsi="Tahoma" w:cs="Tahoma"/>
          <w:sz w:val="24"/>
          <w:szCs w:val="24"/>
          <w:lang w:bidi="ar-SA"/>
        </w:rPr>
      </w:pPr>
      <w:r w:rsidRPr="00B37763">
        <w:rPr>
          <w:rFonts w:ascii="Tahoma" w:eastAsia="Times New Roman" w:hAnsi="Tahoma" w:cs="Tahoma"/>
          <w:bCs/>
          <w:sz w:val="24"/>
          <w:szCs w:val="24"/>
          <w:lang w:bidi="ar-SA"/>
        </w:rPr>
        <w:t>Etykiety do drukarek papierowe</w:t>
      </w:r>
      <w:r w:rsidRPr="00B37763">
        <w:rPr>
          <w:rFonts w:ascii="Tahoma" w:eastAsia="Times New Roman" w:hAnsi="Tahoma" w:cs="Tahoma"/>
          <w:sz w:val="24"/>
          <w:szCs w:val="24"/>
          <w:lang w:bidi="ar-SA"/>
        </w:rPr>
        <w:t> są przede wszystkim wykorzystywane do oznakowania różnorodnych produktów i opakowań. Jedynym warunkiem jest brak wymagań co do szczególnej odporności etykiet na warunki atmosferyczne i płyny.</w:t>
      </w:r>
    </w:p>
    <w:p w:rsidR="00B37763" w:rsidRPr="00B37763" w:rsidRDefault="00B37763" w:rsidP="00B37763">
      <w:pPr>
        <w:pStyle w:val="Akapitzlist"/>
        <w:widowControl/>
        <w:shd w:val="clear" w:color="auto" w:fill="FFFFFF"/>
        <w:autoSpaceDE/>
        <w:autoSpaceDN/>
        <w:spacing w:line="276" w:lineRule="auto"/>
        <w:ind w:left="720"/>
        <w:jc w:val="both"/>
        <w:rPr>
          <w:rFonts w:ascii="Tahoma" w:eastAsia="Times New Roman" w:hAnsi="Tahoma" w:cs="Tahoma"/>
          <w:sz w:val="24"/>
          <w:szCs w:val="24"/>
          <w:lang w:bidi="ar-SA"/>
        </w:rPr>
      </w:pPr>
    </w:p>
    <w:p w:rsidR="00B37763" w:rsidRPr="00016DF6" w:rsidRDefault="00054919" w:rsidP="00B37763">
      <w:pPr>
        <w:pStyle w:val="Akapitzlist"/>
        <w:widowControl/>
        <w:numPr>
          <w:ilvl w:val="0"/>
          <w:numId w:val="12"/>
        </w:numPr>
        <w:shd w:val="clear" w:color="auto" w:fill="FFFFFF"/>
        <w:autoSpaceDE/>
        <w:autoSpaceDN/>
        <w:spacing w:line="276" w:lineRule="auto"/>
        <w:jc w:val="both"/>
        <w:rPr>
          <w:rFonts w:ascii="Tahoma" w:eastAsia="Times New Roman" w:hAnsi="Tahoma" w:cs="Tahoma"/>
          <w:sz w:val="24"/>
          <w:szCs w:val="24"/>
          <w:lang w:bidi="ar-SA"/>
        </w:rPr>
      </w:pPr>
      <w:r w:rsidRPr="00B37763">
        <w:rPr>
          <w:rFonts w:ascii="Tahoma" w:eastAsia="Times New Roman" w:hAnsi="Tahoma" w:cs="Tahoma"/>
          <w:bCs/>
          <w:sz w:val="24"/>
          <w:szCs w:val="24"/>
          <w:lang w:bidi="ar-SA"/>
        </w:rPr>
        <w:t>Materiały transparentne</w:t>
      </w:r>
      <w:r w:rsidRPr="00B37763">
        <w:rPr>
          <w:rFonts w:ascii="Tahoma" w:eastAsia="Times New Roman" w:hAnsi="Tahoma" w:cs="Tahoma"/>
          <w:sz w:val="24"/>
          <w:szCs w:val="24"/>
          <w:lang w:bidi="ar-SA"/>
        </w:rPr>
        <w:t> używane są do wydruku prestiżowych etykiet na prezenty, kosmetyki i limitowane serie produktów jako </w:t>
      </w:r>
      <w:r w:rsidRPr="00B37763">
        <w:rPr>
          <w:rFonts w:ascii="Tahoma" w:eastAsia="Times New Roman" w:hAnsi="Tahoma" w:cs="Tahoma"/>
          <w:bCs/>
          <w:sz w:val="24"/>
          <w:szCs w:val="24"/>
          <w:lang w:bidi="ar-SA"/>
        </w:rPr>
        <w:t>etykiety niewidzialne (</w:t>
      </w:r>
      <w:proofErr w:type="spellStart"/>
      <w:r w:rsidRPr="00B37763">
        <w:rPr>
          <w:rFonts w:ascii="Tahoma" w:eastAsia="Times New Roman" w:hAnsi="Tahoma" w:cs="Tahoma"/>
          <w:bCs/>
          <w:sz w:val="24"/>
          <w:szCs w:val="24"/>
          <w:lang w:bidi="ar-SA"/>
        </w:rPr>
        <w:t>no-label-look</w:t>
      </w:r>
      <w:proofErr w:type="spellEnd"/>
      <w:r w:rsidRPr="00B37763">
        <w:rPr>
          <w:rFonts w:ascii="Tahoma" w:eastAsia="Times New Roman" w:hAnsi="Tahoma" w:cs="Tahoma"/>
          <w:bCs/>
          <w:sz w:val="24"/>
          <w:szCs w:val="24"/>
          <w:lang w:bidi="ar-SA"/>
        </w:rPr>
        <w:t>)</w:t>
      </w:r>
      <w:r w:rsidRPr="00B37763">
        <w:rPr>
          <w:rFonts w:ascii="Tahoma" w:eastAsia="Times New Roman" w:hAnsi="Tahoma" w:cs="Tahoma"/>
          <w:sz w:val="24"/>
          <w:szCs w:val="24"/>
          <w:lang w:bidi="ar-SA"/>
        </w:rPr>
        <w:t>. Używa się ich także jako etykiety drogeryjne, projektowe czy </w:t>
      </w:r>
      <w:r w:rsidRPr="00B37763">
        <w:rPr>
          <w:rFonts w:ascii="Tahoma" w:eastAsia="Times New Roman" w:hAnsi="Tahoma" w:cs="Tahoma"/>
          <w:bCs/>
          <w:sz w:val="24"/>
          <w:szCs w:val="24"/>
          <w:lang w:bidi="ar-SA"/>
        </w:rPr>
        <w:t xml:space="preserve">etykiety na butelki i </w:t>
      </w:r>
      <w:proofErr w:type="spellStart"/>
      <w:r w:rsidRPr="00B37763">
        <w:rPr>
          <w:rFonts w:ascii="Tahoma" w:eastAsia="Times New Roman" w:hAnsi="Tahoma" w:cs="Tahoma"/>
          <w:bCs/>
          <w:sz w:val="24"/>
          <w:szCs w:val="24"/>
          <w:lang w:bidi="ar-SA"/>
        </w:rPr>
        <w:t>pojemniki</w:t>
      </w:r>
      <w:r w:rsidRPr="00B37763">
        <w:rPr>
          <w:rFonts w:ascii="Tahoma" w:eastAsia="Times New Roman" w:hAnsi="Tahoma" w:cs="Tahoma"/>
          <w:sz w:val="24"/>
          <w:szCs w:val="24"/>
          <w:lang w:bidi="ar-SA"/>
        </w:rPr>
        <w:t>.Ponadto</w:t>
      </w:r>
      <w:proofErr w:type="spellEnd"/>
      <w:r w:rsidRPr="00B37763">
        <w:rPr>
          <w:rFonts w:ascii="Tahoma" w:eastAsia="Times New Roman" w:hAnsi="Tahoma" w:cs="Tahoma"/>
          <w:sz w:val="24"/>
          <w:szCs w:val="24"/>
          <w:lang w:bidi="ar-SA"/>
        </w:rPr>
        <w:t>, </w:t>
      </w:r>
      <w:r w:rsidRPr="00B37763">
        <w:rPr>
          <w:rFonts w:ascii="Tahoma" w:eastAsia="Times New Roman" w:hAnsi="Tahoma" w:cs="Tahoma"/>
          <w:bCs/>
          <w:sz w:val="24"/>
          <w:szCs w:val="24"/>
          <w:lang w:bidi="ar-SA"/>
        </w:rPr>
        <w:t xml:space="preserve">etykiety z klejem </w:t>
      </w:r>
      <w:proofErr w:type="spellStart"/>
      <w:r w:rsidRPr="00B37763">
        <w:rPr>
          <w:rFonts w:ascii="Tahoma" w:eastAsia="Times New Roman" w:hAnsi="Tahoma" w:cs="Tahoma"/>
          <w:bCs/>
          <w:sz w:val="24"/>
          <w:szCs w:val="24"/>
          <w:lang w:bidi="ar-SA"/>
        </w:rPr>
        <w:t>łatwoodlepnym</w:t>
      </w:r>
      <w:proofErr w:type="spellEnd"/>
      <w:r w:rsidRPr="00B37763">
        <w:rPr>
          <w:rFonts w:ascii="Tahoma" w:eastAsia="Times New Roman" w:hAnsi="Tahoma" w:cs="Tahoma"/>
          <w:sz w:val="24"/>
          <w:szCs w:val="24"/>
          <w:lang w:bidi="ar-SA"/>
        </w:rPr>
        <w:t> są stosowane przy czasowym oznaczaniu produktów. Takich, których powierzchnie nie powinny się uszkodzić podczas ich usuwania. Przede wszystkim chodzi o dostępne w sprzedaży naczynia szklane, okładki książek, czy etykiety marketingowe, które są aplikowane na małe i duże urządzenia gospodarstwa domowego AGD.</w:t>
      </w:r>
    </w:p>
    <w:p w:rsidR="00B37763" w:rsidRPr="00B37763" w:rsidRDefault="00B37763" w:rsidP="00B37763">
      <w:pPr>
        <w:pStyle w:val="Akapitzlist"/>
        <w:widowControl/>
        <w:shd w:val="clear" w:color="auto" w:fill="FFFFFF"/>
        <w:autoSpaceDE/>
        <w:autoSpaceDN/>
        <w:spacing w:line="276" w:lineRule="auto"/>
        <w:ind w:left="720"/>
        <w:jc w:val="both"/>
        <w:rPr>
          <w:rFonts w:ascii="Tahoma" w:eastAsia="Times New Roman" w:hAnsi="Tahoma" w:cs="Tahoma"/>
          <w:sz w:val="24"/>
          <w:szCs w:val="24"/>
          <w:lang w:bidi="ar-SA"/>
        </w:rPr>
      </w:pPr>
    </w:p>
    <w:p w:rsidR="00054919" w:rsidRPr="00B37763" w:rsidRDefault="00B37763" w:rsidP="00B37763">
      <w:pPr>
        <w:pStyle w:val="Akapitzlist"/>
        <w:widowControl/>
        <w:numPr>
          <w:ilvl w:val="0"/>
          <w:numId w:val="12"/>
        </w:numPr>
        <w:shd w:val="clear" w:color="auto" w:fill="FFFFFF"/>
        <w:autoSpaceDE/>
        <w:autoSpaceDN/>
        <w:spacing w:line="276" w:lineRule="auto"/>
        <w:jc w:val="both"/>
        <w:rPr>
          <w:rFonts w:ascii="Tahoma" w:eastAsia="Times New Roman" w:hAnsi="Tahoma" w:cs="Tahoma"/>
          <w:sz w:val="24"/>
          <w:szCs w:val="24"/>
          <w:lang w:bidi="ar-SA"/>
        </w:rPr>
      </w:pPr>
      <w:r w:rsidRPr="00B37763">
        <w:rPr>
          <w:rFonts w:ascii="Tahoma" w:eastAsia="Times New Roman" w:hAnsi="Tahoma" w:cs="Tahoma"/>
          <w:sz w:val="24"/>
          <w:szCs w:val="24"/>
          <w:lang w:bidi="ar-SA"/>
        </w:rPr>
        <w:t>Papier</w:t>
      </w:r>
      <w:r w:rsidR="00054919" w:rsidRPr="00B37763">
        <w:rPr>
          <w:rFonts w:ascii="Tahoma" w:eastAsia="Times New Roman" w:hAnsi="Tahoma" w:cs="Tahoma"/>
          <w:sz w:val="24"/>
          <w:szCs w:val="24"/>
          <w:lang w:bidi="ar-SA"/>
        </w:rPr>
        <w:t xml:space="preserve"> w wersji błyszczącej stosuje się do wydruku prestiżowych etykiet na prezenty, kosmetyki i limitowane serie produktów. Natomiast wersja matowa na pewno sprawdzi się do wydruku etykiet z kodami kreskowymi, etykiet na opakowania produktów konsumpcyjnych, czy etykiet farmaceutycznych.</w:t>
      </w:r>
    </w:p>
    <w:p w:rsidR="00054919" w:rsidRPr="00054919" w:rsidRDefault="00054919" w:rsidP="00B37763">
      <w:pPr>
        <w:widowControl/>
        <w:shd w:val="clear" w:color="auto" w:fill="FFFFFF"/>
        <w:autoSpaceDE/>
        <w:autoSpaceDN/>
        <w:spacing w:line="276" w:lineRule="auto"/>
        <w:jc w:val="both"/>
        <w:rPr>
          <w:rFonts w:ascii="Tahoma" w:eastAsia="Times New Roman" w:hAnsi="Tahoma" w:cs="Tahoma"/>
          <w:sz w:val="24"/>
          <w:szCs w:val="24"/>
          <w:lang w:bidi="ar-SA"/>
        </w:rPr>
      </w:pPr>
    </w:p>
    <w:p w:rsidR="00054919" w:rsidRPr="00054919" w:rsidRDefault="00054919" w:rsidP="00B37763">
      <w:pPr>
        <w:widowControl/>
        <w:shd w:val="clear" w:color="auto" w:fill="FFFFFF"/>
        <w:autoSpaceDE/>
        <w:autoSpaceDN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4"/>
          <w:szCs w:val="24"/>
          <w:lang w:bidi="ar-SA"/>
        </w:rPr>
      </w:pPr>
    </w:p>
    <w:p w:rsidR="00054919" w:rsidRPr="00B37763" w:rsidRDefault="00054919" w:rsidP="00B37763">
      <w:pPr>
        <w:spacing w:line="276" w:lineRule="auto"/>
        <w:jc w:val="both"/>
        <w:rPr>
          <w:rFonts w:ascii="Tahoma" w:hAnsi="Tahoma" w:cs="Tahoma"/>
          <w:sz w:val="24"/>
          <w:szCs w:val="24"/>
          <w:shd w:val="clear" w:color="auto" w:fill="FFFFFF"/>
        </w:rPr>
      </w:pPr>
    </w:p>
    <w:sectPr w:rsidR="00054919" w:rsidRPr="00B37763" w:rsidSect="0069739C">
      <w:headerReference w:type="default" r:id="rId9"/>
      <w:footerReference w:type="default" r:id="rId10"/>
      <w:type w:val="continuous"/>
      <w:pgSz w:w="11910" w:h="16840"/>
      <w:pgMar w:top="2127" w:right="600" w:bottom="280" w:left="600" w:header="708" w:footer="652" w:gutter="0"/>
      <w:cols w:space="545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1835ECE" w15:done="0"/>
  <w15:commentEx w15:paraId="5562E733" w15:done="0"/>
  <w15:commentEx w15:paraId="4FF40E4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155A1" w16cex:dateUtc="2020-10-14T08:46:00Z"/>
  <w16cex:commentExtensible w16cex:durableId="23315637" w16cex:dateUtc="2020-10-14T08:49:00Z"/>
  <w16cex:commentExtensible w16cex:durableId="2331581C" w16cex:dateUtc="2020-10-14T08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1835ECE" w16cid:durableId="233155A1"/>
  <w16cid:commentId w16cid:paraId="5562E733" w16cid:durableId="23315637"/>
  <w16cid:commentId w16cid:paraId="4FF40E4C" w16cid:durableId="2331581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F4C" w:rsidRDefault="00333F4C" w:rsidP="00812127">
      <w:r>
        <w:separator/>
      </w:r>
    </w:p>
  </w:endnote>
  <w:endnote w:type="continuationSeparator" w:id="0">
    <w:p w:rsidR="00333F4C" w:rsidRDefault="00333F4C" w:rsidP="00812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leway">
    <w:altName w:val="Trebuchet MS"/>
    <w:charset w:val="EE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 LT Pro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9D" w:rsidRPr="00AE4EE9" w:rsidRDefault="00AE4EE9" w:rsidP="00AE4EE9">
    <w:pPr>
      <w:pStyle w:val="Tekstpodstawowy"/>
      <w:spacing w:before="80"/>
      <w:ind w:left="120"/>
      <w:rPr>
        <w:rFonts w:ascii="Lato" w:hAnsi="Lato"/>
        <w:b/>
      </w:rPr>
    </w:pPr>
    <w:r>
      <w:rPr>
        <w:rFonts w:ascii="Lato" w:hAnsi="Lato"/>
        <w:b/>
      </w:rPr>
      <w:t>c</w:t>
    </w:r>
    <w:r w:rsidRPr="00AE4EE9">
      <w:rPr>
        <w:rFonts w:ascii="Lato" w:hAnsi="Lato"/>
        <w:b/>
      </w:rPr>
      <w:t>ommplace.pl</w:t>
    </w:r>
  </w:p>
  <w:p w:rsidR="0062159D" w:rsidRDefault="006215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F4C" w:rsidRDefault="00333F4C" w:rsidP="00812127">
      <w:r>
        <w:separator/>
      </w:r>
    </w:p>
  </w:footnote>
  <w:footnote w:type="continuationSeparator" w:id="0">
    <w:p w:rsidR="00333F4C" w:rsidRDefault="00333F4C" w:rsidP="008121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127" w:rsidRDefault="009630C9">
    <w:pPr>
      <w:pStyle w:val="Nagwek"/>
    </w:pPr>
    <w:r>
      <w:rPr>
        <w:noProof/>
        <w:lang w:bidi="ar-S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-84455</wp:posOffset>
          </wp:positionH>
          <wp:positionV relativeFrom="paragraph">
            <wp:posOffset>-91440</wp:posOffset>
          </wp:positionV>
          <wp:extent cx="1158086" cy="882595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086" cy="88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720DB"/>
    <w:multiLevelType w:val="multilevel"/>
    <w:tmpl w:val="63EE0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427EA"/>
    <w:multiLevelType w:val="hybridMultilevel"/>
    <w:tmpl w:val="0B0E9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86F65"/>
    <w:multiLevelType w:val="multilevel"/>
    <w:tmpl w:val="8AAC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A47CBF"/>
    <w:multiLevelType w:val="hybridMultilevel"/>
    <w:tmpl w:val="D7CC5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04A3B"/>
    <w:multiLevelType w:val="hybridMultilevel"/>
    <w:tmpl w:val="6B82E9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80CB5"/>
    <w:multiLevelType w:val="multilevel"/>
    <w:tmpl w:val="7C94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C8172E"/>
    <w:multiLevelType w:val="multilevel"/>
    <w:tmpl w:val="DEDC5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BF435E"/>
    <w:multiLevelType w:val="hybridMultilevel"/>
    <w:tmpl w:val="006A5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D4032B"/>
    <w:multiLevelType w:val="multilevel"/>
    <w:tmpl w:val="8514E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D3171D"/>
    <w:multiLevelType w:val="multilevel"/>
    <w:tmpl w:val="F2B6E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E73F11"/>
    <w:multiLevelType w:val="multilevel"/>
    <w:tmpl w:val="82AA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26738C"/>
    <w:multiLevelType w:val="multilevel"/>
    <w:tmpl w:val="0CE63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2"/>
  </w:num>
  <w:num w:numId="5">
    <w:abstractNumId w:val="5"/>
  </w:num>
  <w:num w:numId="6">
    <w:abstractNumId w:val="9"/>
  </w:num>
  <w:num w:numId="7">
    <w:abstractNumId w:val="0"/>
  </w:num>
  <w:num w:numId="8">
    <w:abstractNumId w:val="8"/>
  </w:num>
  <w:num w:numId="9">
    <w:abstractNumId w:val="3"/>
  </w:num>
  <w:num w:numId="10">
    <w:abstractNumId w:val="6"/>
  </w:num>
  <w:num w:numId="11">
    <w:abstractNumId w:val="11"/>
  </w:num>
  <w:num w:numId="12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chał Wąs">
    <w15:presenceInfo w15:providerId="AD" w15:userId="S::mwas@etisoft.com.pl::1da58a3b-3b0c-438b-905a-b47ae8f1710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D0AB5"/>
    <w:rsid w:val="00002B6B"/>
    <w:rsid w:val="00006235"/>
    <w:rsid w:val="00016DF6"/>
    <w:rsid w:val="000359E0"/>
    <w:rsid w:val="00054919"/>
    <w:rsid w:val="00097258"/>
    <w:rsid w:val="000A4555"/>
    <w:rsid w:val="000A4D43"/>
    <w:rsid w:val="000B02A0"/>
    <w:rsid w:val="000D1763"/>
    <w:rsid w:val="000D34F5"/>
    <w:rsid w:val="000E5644"/>
    <w:rsid w:val="00102529"/>
    <w:rsid w:val="00121BFC"/>
    <w:rsid w:val="00127CA9"/>
    <w:rsid w:val="00135EDA"/>
    <w:rsid w:val="00172AC1"/>
    <w:rsid w:val="00180068"/>
    <w:rsid w:val="001861CD"/>
    <w:rsid w:val="0019045F"/>
    <w:rsid w:val="00193456"/>
    <w:rsid w:val="001A58A2"/>
    <w:rsid w:val="001C0856"/>
    <w:rsid w:val="001E3476"/>
    <w:rsid w:val="001E4B6E"/>
    <w:rsid w:val="001F5C91"/>
    <w:rsid w:val="0020273B"/>
    <w:rsid w:val="002152B1"/>
    <w:rsid w:val="002306E2"/>
    <w:rsid w:val="00231C0E"/>
    <w:rsid w:val="00232888"/>
    <w:rsid w:val="00232B06"/>
    <w:rsid w:val="002356EF"/>
    <w:rsid w:val="0023730F"/>
    <w:rsid w:val="00241984"/>
    <w:rsid w:val="00250AA9"/>
    <w:rsid w:val="00271BA5"/>
    <w:rsid w:val="00275924"/>
    <w:rsid w:val="00284CD6"/>
    <w:rsid w:val="00291191"/>
    <w:rsid w:val="00291DE2"/>
    <w:rsid w:val="002E213A"/>
    <w:rsid w:val="002E2551"/>
    <w:rsid w:val="002E3869"/>
    <w:rsid w:val="00321934"/>
    <w:rsid w:val="00323AB4"/>
    <w:rsid w:val="00333F4C"/>
    <w:rsid w:val="00356324"/>
    <w:rsid w:val="00360555"/>
    <w:rsid w:val="003727D9"/>
    <w:rsid w:val="00374CE5"/>
    <w:rsid w:val="0039003B"/>
    <w:rsid w:val="00391232"/>
    <w:rsid w:val="003A0EE0"/>
    <w:rsid w:val="003A645A"/>
    <w:rsid w:val="003B528F"/>
    <w:rsid w:val="003C28AF"/>
    <w:rsid w:val="003C52A7"/>
    <w:rsid w:val="003C7CDD"/>
    <w:rsid w:val="003D5B18"/>
    <w:rsid w:val="003D6916"/>
    <w:rsid w:val="003D7B60"/>
    <w:rsid w:val="003F04A7"/>
    <w:rsid w:val="003F088D"/>
    <w:rsid w:val="003F5516"/>
    <w:rsid w:val="004006E7"/>
    <w:rsid w:val="00401723"/>
    <w:rsid w:val="00405687"/>
    <w:rsid w:val="00406C7C"/>
    <w:rsid w:val="0041272D"/>
    <w:rsid w:val="00413644"/>
    <w:rsid w:val="0041498D"/>
    <w:rsid w:val="00415A2C"/>
    <w:rsid w:val="00420D37"/>
    <w:rsid w:val="0042218E"/>
    <w:rsid w:val="00431142"/>
    <w:rsid w:val="004336ED"/>
    <w:rsid w:val="0043652E"/>
    <w:rsid w:val="00446BCA"/>
    <w:rsid w:val="00461316"/>
    <w:rsid w:val="00463475"/>
    <w:rsid w:val="00463781"/>
    <w:rsid w:val="00467CBF"/>
    <w:rsid w:val="00476860"/>
    <w:rsid w:val="004835C8"/>
    <w:rsid w:val="004866EC"/>
    <w:rsid w:val="00494C21"/>
    <w:rsid w:val="004962FD"/>
    <w:rsid w:val="004A6DB4"/>
    <w:rsid w:val="004B3425"/>
    <w:rsid w:val="004B7AB2"/>
    <w:rsid w:val="004C0A9A"/>
    <w:rsid w:val="004C582C"/>
    <w:rsid w:val="004E3A41"/>
    <w:rsid w:val="004E751C"/>
    <w:rsid w:val="004F796A"/>
    <w:rsid w:val="00503ED3"/>
    <w:rsid w:val="00520594"/>
    <w:rsid w:val="00542312"/>
    <w:rsid w:val="00543B9E"/>
    <w:rsid w:val="0056042B"/>
    <w:rsid w:val="00566362"/>
    <w:rsid w:val="00580DFD"/>
    <w:rsid w:val="00583CED"/>
    <w:rsid w:val="005A26E0"/>
    <w:rsid w:val="005A3787"/>
    <w:rsid w:val="005A3D8F"/>
    <w:rsid w:val="005A6CB9"/>
    <w:rsid w:val="005B086A"/>
    <w:rsid w:val="005C2DA3"/>
    <w:rsid w:val="005D584B"/>
    <w:rsid w:val="005D60D8"/>
    <w:rsid w:val="005E1CE1"/>
    <w:rsid w:val="005E2E7D"/>
    <w:rsid w:val="005F209F"/>
    <w:rsid w:val="00603D79"/>
    <w:rsid w:val="00607045"/>
    <w:rsid w:val="0062159D"/>
    <w:rsid w:val="00640FF8"/>
    <w:rsid w:val="00650DFC"/>
    <w:rsid w:val="00653483"/>
    <w:rsid w:val="00654AE4"/>
    <w:rsid w:val="006626CD"/>
    <w:rsid w:val="006745EB"/>
    <w:rsid w:val="0068008B"/>
    <w:rsid w:val="0068243D"/>
    <w:rsid w:val="006876DB"/>
    <w:rsid w:val="00693B22"/>
    <w:rsid w:val="00695E9C"/>
    <w:rsid w:val="0069739C"/>
    <w:rsid w:val="006A2378"/>
    <w:rsid w:val="006A491C"/>
    <w:rsid w:val="006B7102"/>
    <w:rsid w:val="006C77E8"/>
    <w:rsid w:val="006E488F"/>
    <w:rsid w:val="006F0F2A"/>
    <w:rsid w:val="006F7A88"/>
    <w:rsid w:val="00731789"/>
    <w:rsid w:val="00733B04"/>
    <w:rsid w:val="0073666C"/>
    <w:rsid w:val="00736BC5"/>
    <w:rsid w:val="00740D51"/>
    <w:rsid w:val="00777A21"/>
    <w:rsid w:val="00783C31"/>
    <w:rsid w:val="00784A64"/>
    <w:rsid w:val="00793C4C"/>
    <w:rsid w:val="0079714E"/>
    <w:rsid w:val="007A341C"/>
    <w:rsid w:val="007A545B"/>
    <w:rsid w:val="007A7CA8"/>
    <w:rsid w:val="007C2924"/>
    <w:rsid w:val="007D1FFD"/>
    <w:rsid w:val="007F11F6"/>
    <w:rsid w:val="007F194D"/>
    <w:rsid w:val="0080605B"/>
    <w:rsid w:val="00812127"/>
    <w:rsid w:val="0081317D"/>
    <w:rsid w:val="008205C7"/>
    <w:rsid w:val="00844046"/>
    <w:rsid w:val="00856061"/>
    <w:rsid w:val="008601DB"/>
    <w:rsid w:val="00864946"/>
    <w:rsid w:val="00867033"/>
    <w:rsid w:val="0087127D"/>
    <w:rsid w:val="00871FCB"/>
    <w:rsid w:val="00876C34"/>
    <w:rsid w:val="00883B22"/>
    <w:rsid w:val="008911EE"/>
    <w:rsid w:val="008944EC"/>
    <w:rsid w:val="008A4786"/>
    <w:rsid w:val="008A5398"/>
    <w:rsid w:val="008A57DE"/>
    <w:rsid w:val="008D0F9C"/>
    <w:rsid w:val="008D7D17"/>
    <w:rsid w:val="008F4CE3"/>
    <w:rsid w:val="008F7480"/>
    <w:rsid w:val="0090326B"/>
    <w:rsid w:val="009041E5"/>
    <w:rsid w:val="0091608C"/>
    <w:rsid w:val="00922136"/>
    <w:rsid w:val="00926C7D"/>
    <w:rsid w:val="00933B2C"/>
    <w:rsid w:val="0095256F"/>
    <w:rsid w:val="009630C9"/>
    <w:rsid w:val="00977B70"/>
    <w:rsid w:val="0099473B"/>
    <w:rsid w:val="009B31F1"/>
    <w:rsid w:val="009B4023"/>
    <w:rsid w:val="009B4793"/>
    <w:rsid w:val="009B59FC"/>
    <w:rsid w:val="009C351E"/>
    <w:rsid w:val="009D0AB5"/>
    <w:rsid w:val="009E42DE"/>
    <w:rsid w:val="009F2E29"/>
    <w:rsid w:val="00A0575B"/>
    <w:rsid w:val="00A07DD0"/>
    <w:rsid w:val="00A103D8"/>
    <w:rsid w:val="00A1453E"/>
    <w:rsid w:val="00A2265A"/>
    <w:rsid w:val="00A371EF"/>
    <w:rsid w:val="00A67560"/>
    <w:rsid w:val="00A71C3F"/>
    <w:rsid w:val="00A7711A"/>
    <w:rsid w:val="00A81DB7"/>
    <w:rsid w:val="00A85FBC"/>
    <w:rsid w:val="00A937ED"/>
    <w:rsid w:val="00AC3261"/>
    <w:rsid w:val="00AC3E14"/>
    <w:rsid w:val="00AC406F"/>
    <w:rsid w:val="00AD0576"/>
    <w:rsid w:val="00AD51B0"/>
    <w:rsid w:val="00AD5C55"/>
    <w:rsid w:val="00AE4EE9"/>
    <w:rsid w:val="00AE58AE"/>
    <w:rsid w:val="00AE5AC1"/>
    <w:rsid w:val="00B14F25"/>
    <w:rsid w:val="00B354F0"/>
    <w:rsid w:val="00B37763"/>
    <w:rsid w:val="00B4274A"/>
    <w:rsid w:val="00B4590C"/>
    <w:rsid w:val="00B66C26"/>
    <w:rsid w:val="00B77048"/>
    <w:rsid w:val="00B77906"/>
    <w:rsid w:val="00B82B1C"/>
    <w:rsid w:val="00B960FB"/>
    <w:rsid w:val="00BA0179"/>
    <w:rsid w:val="00BA34DD"/>
    <w:rsid w:val="00BA7354"/>
    <w:rsid w:val="00BB2BEF"/>
    <w:rsid w:val="00BD5F42"/>
    <w:rsid w:val="00BF235A"/>
    <w:rsid w:val="00C004BD"/>
    <w:rsid w:val="00C03A0C"/>
    <w:rsid w:val="00C2594A"/>
    <w:rsid w:val="00C45E1B"/>
    <w:rsid w:val="00C53540"/>
    <w:rsid w:val="00C67D50"/>
    <w:rsid w:val="00C87A38"/>
    <w:rsid w:val="00CA399E"/>
    <w:rsid w:val="00CC7AE2"/>
    <w:rsid w:val="00CF4BA1"/>
    <w:rsid w:val="00D06F80"/>
    <w:rsid w:val="00D13486"/>
    <w:rsid w:val="00D21CA8"/>
    <w:rsid w:val="00D32A4F"/>
    <w:rsid w:val="00D43345"/>
    <w:rsid w:val="00D44DBB"/>
    <w:rsid w:val="00D74D01"/>
    <w:rsid w:val="00D75242"/>
    <w:rsid w:val="00D81CEF"/>
    <w:rsid w:val="00D87157"/>
    <w:rsid w:val="00D95434"/>
    <w:rsid w:val="00DA0C93"/>
    <w:rsid w:val="00DC09B0"/>
    <w:rsid w:val="00DD0C93"/>
    <w:rsid w:val="00DD0D73"/>
    <w:rsid w:val="00DD4D0D"/>
    <w:rsid w:val="00DD4DB9"/>
    <w:rsid w:val="00DE5C87"/>
    <w:rsid w:val="00DF4338"/>
    <w:rsid w:val="00E0355A"/>
    <w:rsid w:val="00E11A73"/>
    <w:rsid w:val="00E12D2E"/>
    <w:rsid w:val="00E20120"/>
    <w:rsid w:val="00E21F0A"/>
    <w:rsid w:val="00E4386A"/>
    <w:rsid w:val="00E44282"/>
    <w:rsid w:val="00E50BE0"/>
    <w:rsid w:val="00E52212"/>
    <w:rsid w:val="00E5377B"/>
    <w:rsid w:val="00E62D25"/>
    <w:rsid w:val="00E633B1"/>
    <w:rsid w:val="00E65BCB"/>
    <w:rsid w:val="00E90E05"/>
    <w:rsid w:val="00EA3D74"/>
    <w:rsid w:val="00EA6AFA"/>
    <w:rsid w:val="00EB7455"/>
    <w:rsid w:val="00EC1E3D"/>
    <w:rsid w:val="00EC459D"/>
    <w:rsid w:val="00ED1313"/>
    <w:rsid w:val="00ED5613"/>
    <w:rsid w:val="00ED772A"/>
    <w:rsid w:val="00EE5E59"/>
    <w:rsid w:val="00EE62B6"/>
    <w:rsid w:val="00F11D51"/>
    <w:rsid w:val="00F2580B"/>
    <w:rsid w:val="00F27F9E"/>
    <w:rsid w:val="00F42AD2"/>
    <w:rsid w:val="00F44AB9"/>
    <w:rsid w:val="00F72F47"/>
    <w:rsid w:val="00F736F0"/>
    <w:rsid w:val="00F77130"/>
    <w:rsid w:val="00F77142"/>
    <w:rsid w:val="00F93F23"/>
    <w:rsid w:val="00F945B4"/>
    <w:rsid w:val="00FB78AC"/>
    <w:rsid w:val="00FC0895"/>
    <w:rsid w:val="00FF3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F80"/>
    <w:rPr>
      <w:rFonts w:ascii="Raleway" w:eastAsia="Raleway" w:hAnsi="Raleway" w:cs="Raleway"/>
      <w:lang w:val="pl-PL"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23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A39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A103D8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59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4590C"/>
    <w:rPr>
      <w:sz w:val="14"/>
      <w:szCs w:val="14"/>
    </w:rPr>
  </w:style>
  <w:style w:type="paragraph" w:styleId="Akapitzlist">
    <w:name w:val="List Paragraph"/>
    <w:basedOn w:val="Normalny"/>
    <w:uiPriority w:val="34"/>
    <w:qFormat/>
    <w:rsid w:val="00B4590C"/>
  </w:style>
  <w:style w:type="paragraph" w:customStyle="1" w:styleId="TableParagraph">
    <w:name w:val="Table Paragraph"/>
    <w:basedOn w:val="Normalny"/>
    <w:uiPriority w:val="1"/>
    <w:qFormat/>
    <w:rsid w:val="00B4590C"/>
  </w:style>
  <w:style w:type="character" w:styleId="Hipercze">
    <w:name w:val="Hyperlink"/>
    <w:basedOn w:val="Domylnaczcionkaakapitu"/>
    <w:uiPriority w:val="99"/>
    <w:unhideWhenUsed/>
    <w:rsid w:val="00F11D51"/>
    <w:rPr>
      <w:color w:val="6EAC1C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11D5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121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2127"/>
    <w:rPr>
      <w:rFonts w:ascii="Raleway" w:eastAsia="Raleway" w:hAnsi="Raleway" w:cs="Raleway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121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2127"/>
    <w:rPr>
      <w:rFonts w:ascii="Raleway" w:eastAsia="Raleway" w:hAnsi="Raleway" w:cs="Raleway"/>
      <w:lang w:val="pl-PL" w:eastAsia="pl-PL" w:bidi="pl-PL"/>
    </w:rPr>
  </w:style>
  <w:style w:type="paragraph" w:customStyle="1" w:styleId="Standard">
    <w:name w:val="Standard"/>
    <w:basedOn w:val="Normalny"/>
    <w:rsid w:val="004A6DB4"/>
    <w:pPr>
      <w:widowControl/>
      <w:autoSpaceDE/>
    </w:pPr>
    <w:rPr>
      <w:rFonts w:ascii="Times New Roman" w:eastAsia="Calibri" w:hAnsi="Times New Roman" w:cs="Times New Roman"/>
      <w:sz w:val="24"/>
      <w:szCs w:val="24"/>
      <w:lang w:eastAsia="zh-CN" w:bidi="ar-SA"/>
    </w:rPr>
  </w:style>
  <w:style w:type="paragraph" w:customStyle="1" w:styleId="Pa4">
    <w:name w:val="Pa4"/>
    <w:basedOn w:val="Standard"/>
    <w:rsid w:val="004A6DB4"/>
    <w:pPr>
      <w:suppressAutoHyphens/>
      <w:spacing w:line="241" w:lineRule="atLeast"/>
      <w:textAlignment w:val="baseline"/>
    </w:pPr>
    <w:rPr>
      <w:rFonts w:ascii="Helvetica Neue LT Pro" w:eastAsia="Arial Unicode MS" w:hAnsi="Helvetica Neue LT Pro" w:cs="Calibri"/>
      <w:kern w:val="3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6C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C26"/>
    <w:rPr>
      <w:rFonts w:ascii="Segoe UI" w:eastAsia="Raleway" w:hAnsi="Segoe UI" w:cs="Segoe UI"/>
      <w:sz w:val="18"/>
      <w:szCs w:val="18"/>
      <w:lang w:val="pl-PL" w:eastAsia="pl-PL" w:bidi="pl-PL"/>
    </w:rPr>
  </w:style>
  <w:style w:type="paragraph" w:styleId="NormalnyWeb">
    <w:name w:val="Normal (Web)"/>
    <w:basedOn w:val="Normalny"/>
    <w:uiPriority w:val="99"/>
    <w:unhideWhenUsed/>
    <w:rsid w:val="00D95434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bidi="ar-SA"/>
    </w:rPr>
  </w:style>
  <w:style w:type="table" w:styleId="Tabela-Siatka">
    <w:name w:val="Table Grid"/>
    <w:basedOn w:val="Standardowy"/>
    <w:uiPriority w:val="39"/>
    <w:rsid w:val="00D752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unhideWhenUsed/>
    <w:qFormat/>
    <w:rsid w:val="00BA0179"/>
    <w:pPr>
      <w:spacing w:after="200"/>
    </w:pPr>
    <w:rPr>
      <w:i/>
      <w:iCs/>
      <w:color w:val="335B74" w:themeColor="text2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49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49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491C"/>
    <w:rPr>
      <w:rFonts w:ascii="Raleway" w:eastAsia="Raleway" w:hAnsi="Raleway" w:cs="Raleway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49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491C"/>
    <w:rPr>
      <w:rFonts w:ascii="Raleway" w:eastAsia="Raleway" w:hAnsi="Raleway" w:cs="Raleway"/>
      <w:b/>
      <w:bCs/>
      <w:sz w:val="20"/>
      <w:szCs w:val="20"/>
      <w:lang w:val="pl-PL"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103D8"/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6626CD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6A2378"/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  <w:lang w:val="pl-PL"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A399E"/>
    <w:rPr>
      <w:rFonts w:asciiTheme="majorHAnsi" w:eastAsiaTheme="majorEastAsia" w:hAnsiTheme="majorHAnsi" w:cstheme="majorBidi"/>
      <w:b/>
      <w:bCs/>
      <w:color w:val="1CADE4" w:themeColor="accent1"/>
      <w:sz w:val="26"/>
      <w:szCs w:val="26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Niebieski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008C4-1F2D-424F-BB6E-73AD8247E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501</Words>
  <Characters>3243</Characters>
  <Application>Microsoft Office Word</Application>
  <DocSecurity>0</DocSecurity>
  <Lines>66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ercris</dc:creator>
  <cp:lastModifiedBy>Jakub Goławski</cp:lastModifiedBy>
  <cp:revision>15</cp:revision>
  <dcterms:created xsi:type="dcterms:W3CDTF">2020-10-14T09:11:00Z</dcterms:created>
  <dcterms:modified xsi:type="dcterms:W3CDTF">2020-10-26T12:51:00Z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2018-08-13T00:00:00Z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2018-10-12T00:00:00Z</vt:filetime>
  </property>
</Properties>
</file>